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136" w:rsidRPr="00444136" w:rsidRDefault="00444136" w:rsidP="00444136">
      <w:pPr>
        <w:spacing w:after="0" w:line="240" w:lineRule="auto"/>
        <w:outlineLvl w:val="0"/>
        <w:rPr>
          <w:rFonts w:asciiTheme="majorHAnsi" w:eastAsia="Times New Roman" w:hAnsiTheme="majorHAnsi" w:cs="Arial"/>
          <w:b/>
          <w:bCs/>
          <w:color w:val="000000"/>
          <w:kern w:val="36"/>
          <w:sz w:val="20"/>
          <w:szCs w:val="20"/>
        </w:rPr>
      </w:pPr>
      <w:r w:rsidRPr="00444136">
        <w:rPr>
          <w:rFonts w:asciiTheme="majorHAnsi" w:eastAsia="Times New Roman" w:hAnsiTheme="majorHAnsi" w:cs="Arial"/>
          <w:b/>
          <w:bCs/>
          <w:color w:val="000000"/>
          <w:kern w:val="36"/>
          <w:sz w:val="20"/>
          <w:szCs w:val="20"/>
          <w:u w:val="single"/>
        </w:rPr>
        <w:t>Welcome to 6th grade and to Mrs. Anthony-Jones' class!!!!</w:t>
      </w:r>
    </w:p>
    <w:p w:rsidR="00444136" w:rsidRPr="00444136" w:rsidRDefault="00444136" w:rsidP="00444136">
      <w:pPr>
        <w:spacing w:after="0" w:line="240" w:lineRule="auto"/>
        <w:outlineLvl w:val="0"/>
        <w:rPr>
          <w:rFonts w:asciiTheme="majorHAnsi" w:eastAsia="Times New Roman" w:hAnsiTheme="majorHAnsi" w:cs="Arial"/>
          <w:b/>
          <w:bCs/>
          <w:color w:val="000000"/>
          <w:kern w:val="36"/>
          <w:sz w:val="20"/>
          <w:szCs w:val="20"/>
        </w:rPr>
      </w:pPr>
      <w:r w:rsidRPr="00444136">
        <w:rPr>
          <w:rFonts w:asciiTheme="majorHAnsi" w:eastAsia="Times New Roman" w:hAnsiTheme="majorHAnsi" w:cs="Arial"/>
          <w:b/>
          <w:bCs/>
          <w:noProof/>
          <w:color w:val="000000"/>
          <w:kern w:val="36"/>
          <w:sz w:val="20"/>
          <w:szCs w:val="20"/>
        </w:rPr>
        <w:drawing>
          <wp:inline distT="0" distB="0" distL="0" distR="0">
            <wp:extent cx="971550" cy="1295400"/>
            <wp:effectExtent l="19050" t="0" r="0" b="0"/>
            <wp:docPr id="1" name="Picture 1" descr="http://mrsanthony-jones.wikispaces.com/file/view/anthony_tarean.jpg/361406324/185x209/anthony_tare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rsanthony-jones.wikispaces.com/file/view/anthony_tarean.jpg/361406324/185x209/anthony_tarean.jpg"/>
                    <pic:cNvPicPr>
                      <a:picLocks noChangeAspect="1" noChangeArrowheads="1"/>
                    </pic:cNvPicPr>
                  </pic:nvPicPr>
                  <pic:blipFill>
                    <a:blip r:embed="rId5" cstate="print"/>
                    <a:srcRect/>
                    <a:stretch>
                      <a:fillRect/>
                    </a:stretch>
                  </pic:blipFill>
                  <pic:spPr bwMode="auto">
                    <a:xfrm>
                      <a:off x="0" y="0"/>
                      <a:ext cx="971550" cy="1295400"/>
                    </a:xfrm>
                    <a:prstGeom prst="rect">
                      <a:avLst/>
                    </a:prstGeom>
                    <a:noFill/>
                    <a:ln w="9525">
                      <a:noFill/>
                      <a:miter lim="800000"/>
                      <a:headEnd/>
                      <a:tailEnd/>
                    </a:ln>
                  </pic:spPr>
                </pic:pic>
              </a:graphicData>
            </a:graphic>
          </wp:inline>
        </w:drawing>
      </w:r>
    </w:p>
    <w:p w:rsidR="00444136" w:rsidRPr="00444136" w:rsidRDefault="00444136" w:rsidP="00444136">
      <w:pPr>
        <w:spacing w:after="0" w:line="240" w:lineRule="auto"/>
        <w:outlineLvl w:val="1"/>
        <w:rPr>
          <w:rFonts w:asciiTheme="majorHAnsi" w:eastAsia="Times New Roman" w:hAnsiTheme="majorHAnsi" w:cs="Arial"/>
          <w:b/>
          <w:bCs/>
          <w:color w:val="000000"/>
          <w:sz w:val="20"/>
          <w:szCs w:val="20"/>
        </w:rPr>
      </w:pPr>
    </w:p>
    <w:p w:rsidR="00444136" w:rsidRPr="00444136" w:rsidRDefault="00444136" w:rsidP="00444136">
      <w:pPr>
        <w:spacing w:after="0" w:line="285" w:lineRule="atLeast"/>
        <w:rPr>
          <w:rFonts w:asciiTheme="majorHAnsi" w:eastAsia="Times New Roman" w:hAnsiTheme="majorHAnsi" w:cs="Arial"/>
          <w:color w:val="000000"/>
          <w:sz w:val="20"/>
          <w:szCs w:val="20"/>
        </w:rPr>
      </w:pPr>
      <w:r w:rsidRPr="00444136">
        <w:rPr>
          <w:rFonts w:asciiTheme="majorHAnsi" w:eastAsia="Times New Roman" w:hAnsiTheme="majorHAnsi" w:cs="Arial"/>
          <w:color w:val="000000"/>
          <w:sz w:val="20"/>
          <w:szCs w:val="20"/>
        </w:rPr>
        <w:t>September 3, 2013</w:t>
      </w:r>
    </w:p>
    <w:p w:rsidR="00444136" w:rsidRPr="00444136" w:rsidRDefault="00444136" w:rsidP="00444136">
      <w:pPr>
        <w:spacing w:after="0" w:line="285" w:lineRule="atLeast"/>
        <w:rPr>
          <w:rFonts w:asciiTheme="majorHAnsi" w:eastAsia="Times New Roman" w:hAnsiTheme="majorHAnsi" w:cs="Arial"/>
          <w:color w:val="000000"/>
          <w:sz w:val="20"/>
          <w:szCs w:val="20"/>
        </w:rPr>
      </w:pPr>
    </w:p>
    <w:p w:rsidR="00444136" w:rsidRPr="00444136" w:rsidRDefault="00444136" w:rsidP="00444136">
      <w:pPr>
        <w:spacing w:after="0" w:line="285" w:lineRule="atLeast"/>
        <w:rPr>
          <w:rFonts w:asciiTheme="majorHAnsi" w:eastAsia="Times New Roman" w:hAnsiTheme="majorHAnsi" w:cs="Arial"/>
          <w:color w:val="000000"/>
          <w:sz w:val="20"/>
          <w:szCs w:val="20"/>
        </w:rPr>
      </w:pPr>
      <w:r w:rsidRPr="00444136">
        <w:rPr>
          <w:rFonts w:asciiTheme="majorHAnsi" w:eastAsia="Times New Roman" w:hAnsiTheme="majorHAnsi" w:cs="Arial"/>
          <w:color w:val="000000"/>
          <w:sz w:val="20"/>
          <w:szCs w:val="20"/>
        </w:rPr>
        <w:t>Dear Students and Families,</w:t>
      </w:r>
    </w:p>
    <w:p w:rsidR="00444136" w:rsidRPr="00444136" w:rsidRDefault="00444136" w:rsidP="00444136">
      <w:pPr>
        <w:spacing w:after="0" w:line="285" w:lineRule="atLeast"/>
        <w:rPr>
          <w:rFonts w:asciiTheme="majorHAnsi" w:eastAsia="Times New Roman" w:hAnsiTheme="majorHAnsi" w:cs="Arial"/>
          <w:color w:val="000000"/>
          <w:sz w:val="20"/>
          <w:szCs w:val="20"/>
        </w:rPr>
      </w:pPr>
    </w:p>
    <w:p w:rsidR="00444136" w:rsidRPr="00444136" w:rsidRDefault="00444136" w:rsidP="00444136">
      <w:pPr>
        <w:rPr>
          <w:rFonts w:asciiTheme="majorHAnsi" w:eastAsia="Times New Roman" w:hAnsiTheme="majorHAnsi" w:cs="Arial"/>
          <w:color w:val="000000"/>
          <w:sz w:val="20"/>
          <w:szCs w:val="20"/>
        </w:rPr>
      </w:pPr>
      <w:r w:rsidRPr="00444136">
        <w:rPr>
          <w:rFonts w:asciiTheme="majorHAnsi" w:eastAsia="Times New Roman" w:hAnsiTheme="majorHAnsi" w:cs="Arial"/>
          <w:b/>
          <w:bCs/>
          <w:color w:val="000000"/>
          <w:sz w:val="20"/>
          <w:szCs w:val="20"/>
        </w:rPr>
        <w:t>Welcome to 6th grade!</w:t>
      </w:r>
      <w:r w:rsidRPr="00444136">
        <w:rPr>
          <w:rFonts w:asciiTheme="majorHAnsi" w:eastAsia="Times New Roman" w:hAnsiTheme="majorHAnsi" w:cs="Arial"/>
          <w:color w:val="000000"/>
          <w:sz w:val="20"/>
          <w:szCs w:val="20"/>
        </w:rPr>
        <w:t> My name is Mrs. Anthony-Jones and I have been teaching 6th grade for six years. I’m excited about the opportunity to get to know you, and I’m looking forward to a happy and productive school year.</w:t>
      </w:r>
    </w:p>
    <w:p w:rsidR="00444136" w:rsidRPr="00444136" w:rsidRDefault="00444136" w:rsidP="00444136">
      <w:pPr>
        <w:rPr>
          <w:rFonts w:asciiTheme="majorHAnsi" w:eastAsia="Times New Roman" w:hAnsiTheme="majorHAnsi" w:cs="Arial"/>
          <w:color w:val="000000"/>
          <w:sz w:val="20"/>
          <w:szCs w:val="20"/>
        </w:rPr>
      </w:pPr>
      <w:r w:rsidRPr="00444136">
        <w:rPr>
          <w:rFonts w:asciiTheme="majorHAnsi" w:eastAsia="Times New Roman" w:hAnsiTheme="majorHAnsi" w:cs="Arial"/>
          <w:color w:val="000000"/>
          <w:sz w:val="20"/>
          <w:szCs w:val="20"/>
        </w:rPr>
        <w:t>Curriculum areas we will focus on this year include ELA (English Language Arts), Math, Social Studies, and Science. We also will focus on Literature Circles and Writers’ Workshop to help students to become successful readers and writers.  Students will also be taking the MEAP test this coming October as well as the Global Scholar Test in September which is online.  These tests will display students’ academic performance as well as areas that need improving and areas of strength. Also, every month students will be given a Thirty Day Assessment on skills and concepts that they will need to know and learn to be successful in the 6</w:t>
      </w:r>
      <w:r w:rsidRPr="00444136">
        <w:rPr>
          <w:rFonts w:asciiTheme="majorHAnsi" w:eastAsia="Times New Roman" w:hAnsiTheme="majorHAnsi" w:cs="Arial"/>
          <w:color w:val="000000"/>
          <w:sz w:val="20"/>
          <w:szCs w:val="20"/>
          <w:vertAlign w:val="superscript"/>
        </w:rPr>
        <w:t>th</w:t>
      </w:r>
      <w:r w:rsidRPr="00444136">
        <w:rPr>
          <w:rFonts w:asciiTheme="majorHAnsi" w:eastAsia="Times New Roman" w:hAnsiTheme="majorHAnsi" w:cs="Arial"/>
          <w:color w:val="000000"/>
          <w:sz w:val="20"/>
          <w:szCs w:val="20"/>
        </w:rPr>
        <w:t xml:space="preserve"> grade. </w:t>
      </w:r>
    </w:p>
    <w:p w:rsidR="00444136" w:rsidRPr="00444136" w:rsidRDefault="00444136" w:rsidP="00444136">
      <w:pPr>
        <w:rPr>
          <w:rFonts w:asciiTheme="majorHAnsi" w:eastAsia="Times New Roman" w:hAnsiTheme="majorHAnsi" w:cs="Arial"/>
          <w:color w:val="000000"/>
          <w:sz w:val="20"/>
          <w:szCs w:val="20"/>
        </w:rPr>
      </w:pPr>
      <w:r w:rsidRPr="00444136">
        <w:rPr>
          <w:rFonts w:asciiTheme="majorHAnsi" w:eastAsia="Times New Roman" w:hAnsiTheme="majorHAnsi" w:cs="Arial"/>
          <w:color w:val="000000"/>
          <w:sz w:val="20"/>
          <w:szCs w:val="20"/>
        </w:rPr>
        <w:t>My teaching philosophy consist of having fun while learning by creating assignments that are hands on and engaging to students. This allows students to be an active participant in the learning process. Studies show that many students learn best by seeing and touching. This type of learning will be implemented in class.</w:t>
      </w:r>
    </w:p>
    <w:p w:rsidR="00444136" w:rsidRPr="00444136" w:rsidRDefault="00444136" w:rsidP="00444136">
      <w:pPr>
        <w:rPr>
          <w:rFonts w:asciiTheme="majorHAnsi" w:eastAsia="Times New Roman" w:hAnsiTheme="majorHAnsi" w:cs="Arial"/>
          <w:color w:val="000000"/>
          <w:sz w:val="20"/>
          <w:szCs w:val="20"/>
        </w:rPr>
      </w:pPr>
      <w:r w:rsidRPr="00444136">
        <w:rPr>
          <w:rFonts w:asciiTheme="majorHAnsi" w:eastAsia="Times New Roman" w:hAnsiTheme="majorHAnsi" w:cs="Arial"/>
          <w:color w:val="000000"/>
          <w:sz w:val="20"/>
          <w:szCs w:val="20"/>
        </w:rPr>
        <w:t>Students are asked to bring the following supplies to school: Flash drive, glue or glue sticks, pencils, loose-leaf paper, two notebook, hand sanitizer, crayons or colored pencils, 5-subject folders, ink pens, and reading books (novels).</w:t>
      </w:r>
    </w:p>
    <w:p w:rsidR="00444136" w:rsidRPr="00444136" w:rsidRDefault="00444136" w:rsidP="00444136">
      <w:pPr>
        <w:rPr>
          <w:rFonts w:asciiTheme="majorHAnsi" w:eastAsia="Times New Roman" w:hAnsiTheme="majorHAnsi" w:cs="Arial"/>
          <w:color w:val="000000"/>
          <w:sz w:val="20"/>
          <w:szCs w:val="20"/>
        </w:rPr>
      </w:pPr>
      <w:r w:rsidRPr="00444136">
        <w:rPr>
          <w:rFonts w:asciiTheme="majorHAnsi" w:eastAsia="Times New Roman" w:hAnsiTheme="majorHAnsi" w:cs="Arial"/>
          <w:color w:val="000000"/>
          <w:sz w:val="20"/>
          <w:szCs w:val="20"/>
        </w:rPr>
        <w:t xml:space="preserve">We also will have a class fundraiser. Items to be sold will be determined at a later time depending on what the students would like to sell. Also, it would be greatly appreciated if parents would donate to the class’ treasure box. The treasure box will focus on students who display appropriate, positive behavior. </w:t>
      </w:r>
    </w:p>
    <w:p w:rsidR="00444136" w:rsidRPr="00444136" w:rsidRDefault="00444136" w:rsidP="00444136">
      <w:pPr>
        <w:rPr>
          <w:rFonts w:asciiTheme="majorHAnsi" w:eastAsia="Times New Roman" w:hAnsiTheme="majorHAnsi" w:cs="Arial"/>
          <w:color w:val="000000"/>
          <w:sz w:val="20"/>
          <w:szCs w:val="20"/>
        </w:rPr>
      </w:pPr>
      <w:r w:rsidRPr="00444136">
        <w:rPr>
          <w:rFonts w:asciiTheme="majorHAnsi" w:eastAsia="Times New Roman" w:hAnsiTheme="majorHAnsi" w:cs="Arial"/>
          <w:color w:val="000000"/>
          <w:sz w:val="20"/>
          <w:szCs w:val="20"/>
        </w:rPr>
        <w:t>If you have any questions or concerns, or if you would like to visit our classroom, schedule a conference, or volunteer to help out, you can contact me at 810-787-3330 or 810-308-2832. The best times to reach me are 4:00—6:00pm.</w:t>
      </w:r>
    </w:p>
    <w:p w:rsidR="00444136" w:rsidRPr="00444136" w:rsidRDefault="00444136" w:rsidP="00444136">
      <w:pPr>
        <w:rPr>
          <w:rFonts w:asciiTheme="majorHAnsi" w:eastAsia="Times New Roman" w:hAnsiTheme="majorHAnsi" w:cs="Arial"/>
          <w:color w:val="000000"/>
          <w:sz w:val="20"/>
          <w:szCs w:val="20"/>
        </w:rPr>
      </w:pPr>
      <w:r w:rsidRPr="00444136">
        <w:rPr>
          <w:rFonts w:asciiTheme="majorHAnsi" w:eastAsia="Times New Roman" w:hAnsiTheme="majorHAnsi" w:cs="Arial"/>
          <w:color w:val="000000"/>
          <w:sz w:val="20"/>
          <w:szCs w:val="20"/>
        </w:rPr>
        <w:t>Once again, welcome to 6th grade!!! Let’s work together to make this the best year ever!</w:t>
      </w:r>
    </w:p>
    <w:p w:rsidR="00444136" w:rsidRPr="00444136" w:rsidRDefault="00444136" w:rsidP="00444136">
      <w:pPr>
        <w:spacing w:after="0" w:line="285" w:lineRule="atLeast"/>
        <w:rPr>
          <w:rFonts w:asciiTheme="majorHAnsi" w:eastAsia="Times New Roman" w:hAnsiTheme="majorHAnsi" w:cs="Arial"/>
          <w:color w:val="000000"/>
          <w:sz w:val="20"/>
          <w:szCs w:val="20"/>
        </w:rPr>
      </w:pPr>
    </w:p>
    <w:p w:rsidR="00444136" w:rsidRPr="00444136" w:rsidRDefault="00444136" w:rsidP="00444136">
      <w:pPr>
        <w:spacing w:after="0" w:line="285" w:lineRule="atLeast"/>
        <w:rPr>
          <w:rFonts w:asciiTheme="majorHAnsi" w:eastAsia="Times New Roman" w:hAnsiTheme="majorHAnsi" w:cs="Arial"/>
          <w:color w:val="000000"/>
          <w:sz w:val="20"/>
          <w:szCs w:val="20"/>
        </w:rPr>
      </w:pPr>
      <w:r w:rsidRPr="00444136">
        <w:rPr>
          <w:rFonts w:asciiTheme="majorHAnsi" w:eastAsia="Times New Roman" w:hAnsiTheme="majorHAnsi" w:cs="Arial"/>
          <w:color w:val="000000"/>
          <w:sz w:val="20"/>
          <w:szCs w:val="20"/>
        </w:rPr>
        <w:t>Sincerely,</w:t>
      </w:r>
    </w:p>
    <w:p w:rsidR="00444136" w:rsidRPr="00444136" w:rsidRDefault="00444136" w:rsidP="00444136">
      <w:pPr>
        <w:spacing w:after="0" w:line="285" w:lineRule="atLeast"/>
        <w:rPr>
          <w:rFonts w:asciiTheme="majorHAnsi" w:eastAsia="Times New Roman" w:hAnsiTheme="majorHAnsi" w:cs="Arial"/>
          <w:color w:val="000000"/>
          <w:sz w:val="20"/>
          <w:szCs w:val="20"/>
        </w:rPr>
      </w:pPr>
      <w:r w:rsidRPr="00444136">
        <w:rPr>
          <w:rFonts w:asciiTheme="majorHAnsi" w:eastAsia="Times New Roman" w:hAnsiTheme="majorHAnsi" w:cs="Arial"/>
          <w:color w:val="000000"/>
          <w:sz w:val="20"/>
          <w:szCs w:val="20"/>
        </w:rPr>
        <w:t>Mrs. Anthony-Jones</w:t>
      </w:r>
    </w:p>
    <w:p w:rsidR="00444136" w:rsidRPr="00444136" w:rsidRDefault="00444136">
      <w:pPr>
        <w:rPr>
          <w:rFonts w:asciiTheme="majorHAnsi" w:hAnsiTheme="majorHAnsi"/>
          <w:sz w:val="20"/>
          <w:szCs w:val="20"/>
        </w:rPr>
      </w:pPr>
    </w:p>
    <w:sectPr w:rsidR="00444136" w:rsidRPr="0044413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A07C73"/>
    <w:multiLevelType w:val="multilevel"/>
    <w:tmpl w:val="FDF430F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4136"/>
    <w:rsid w:val="004441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4413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4413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413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44136"/>
    <w:rPr>
      <w:rFonts w:ascii="Times New Roman" w:eastAsia="Times New Roman" w:hAnsi="Times New Roman" w:cs="Times New Roman"/>
      <w:b/>
      <w:bCs/>
      <w:sz w:val="36"/>
      <w:szCs w:val="36"/>
    </w:rPr>
  </w:style>
  <w:style w:type="character" w:styleId="Strong">
    <w:name w:val="Strong"/>
    <w:basedOn w:val="DefaultParagraphFont"/>
    <w:uiPriority w:val="22"/>
    <w:qFormat/>
    <w:rsid w:val="00444136"/>
    <w:rPr>
      <w:b/>
      <w:bCs/>
    </w:rPr>
  </w:style>
  <w:style w:type="paragraph" w:styleId="NormalWeb">
    <w:name w:val="Normal (Web)"/>
    <w:basedOn w:val="Normal"/>
    <w:uiPriority w:val="99"/>
    <w:semiHidden/>
    <w:unhideWhenUsed/>
    <w:rsid w:val="004441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44136"/>
  </w:style>
  <w:style w:type="paragraph" w:styleId="BalloonText">
    <w:name w:val="Balloon Text"/>
    <w:basedOn w:val="Normal"/>
    <w:link w:val="BalloonTextChar"/>
    <w:uiPriority w:val="99"/>
    <w:semiHidden/>
    <w:unhideWhenUsed/>
    <w:rsid w:val="004441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41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5083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328</Words>
  <Characters>1871</Characters>
  <Application>Microsoft Office Word</Application>
  <DocSecurity>0</DocSecurity>
  <Lines>15</Lines>
  <Paragraphs>4</Paragraphs>
  <ScaleCrop>false</ScaleCrop>
  <Company>Grizli777</Company>
  <LinksUpToDate>false</LinksUpToDate>
  <CharactersWithSpaces>2195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dc:creator>
  <cp:lastModifiedBy>Tarean</cp:lastModifiedBy>
  <cp:revision>1</cp:revision>
  <dcterms:created xsi:type="dcterms:W3CDTF">2013-08-31T01:51:00Z</dcterms:created>
  <dcterms:modified xsi:type="dcterms:W3CDTF">2013-08-31T02:11:00Z</dcterms:modified>
</cp:coreProperties>
</file>